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97FB9" w14:textId="77777777" w:rsidR="00FB60C5" w:rsidRPr="00243B6D" w:rsidRDefault="000365C0" w:rsidP="000365C0">
      <w:pPr>
        <w:jc w:val="center"/>
        <w:rPr>
          <w:b/>
          <w:sz w:val="32"/>
        </w:rPr>
      </w:pPr>
      <w:bookmarkStart w:id="0" w:name="_GoBack"/>
      <w:bookmarkEnd w:id="0"/>
      <w:r w:rsidRPr="00243B6D">
        <w:rPr>
          <w:b/>
          <w:sz w:val="32"/>
        </w:rPr>
        <w:t>News You Can Use</w:t>
      </w:r>
    </w:p>
    <w:p w14:paraId="2C381A20" w14:textId="77777777" w:rsidR="000365C0" w:rsidRDefault="005B5D6F" w:rsidP="000365C0">
      <w:pPr>
        <w:jc w:val="center"/>
        <w:rPr>
          <w:b/>
        </w:rPr>
      </w:pPr>
      <w:r>
        <w:t xml:space="preserve">Fourth Grade Newsletter for </w:t>
      </w:r>
      <w:r w:rsidR="006C69A4">
        <w:t xml:space="preserve">Week of: </w:t>
      </w:r>
      <w:r w:rsidR="00AC3DC8">
        <w:rPr>
          <w:b/>
        </w:rPr>
        <w:t>4-27</w:t>
      </w:r>
      <w:r w:rsidR="006C69A4" w:rsidRPr="006C69A4">
        <w:rPr>
          <w:b/>
        </w:rPr>
        <w:t>-2020</w:t>
      </w:r>
    </w:p>
    <w:p w14:paraId="2AC34687" w14:textId="77777777" w:rsidR="00D3666F" w:rsidRDefault="00D3666F" w:rsidP="00D3666F">
      <w:pPr>
        <w:jc w:val="center"/>
      </w:pPr>
      <w:r>
        <w:t>Fourth Grade Teachers: Ms. Carter, Mr. Wallace, Mrs. Crowder, Mr. Shaw</w:t>
      </w:r>
    </w:p>
    <w:p w14:paraId="6D54D005" w14:textId="77777777" w:rsidR="00D3666F" w:rsidRPr="00D3666F" w:rsidRDefault="00D3666F" w:rsidP="00D3666F">
      <w:pPr>
        <w:jc w:val="center"/>
      </w:pPr>
      <w:r>
        <w:t>Do N.O.W Weekly Assignments</w:t>
      </w:r>
    </w:p>
    <w:tbl>
      <w:tblPr>
        <w:tblpPr w:leftFromText="180" w:rightFromText="180" w:vertAnchor="page" w:horzAnchor="margin" w:tblpXSpec="center" w:tblpY="1951"/>
        <w:tblW w:w="1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2611"/>
        <w:gridCol w:w="3240"/>
        <w:gridCol w:w="2127"/>
        <w:gridCol w:w="2775"/>
      </w:tblGrid>
      <w:tr w:rsidR="000365C0" w:rsidRPr="006A6FDB" w14:paraId="2D5C6E96" w14:textId="77777777" w:rsidTr="000007F8">
        <w:trPr>
          <w:cantSplit/>
          <w:trHeight w:val="932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72A6659" w14:textId="77777777" w:rsidR="000365C0" w:rsidRPr="000365C0" w:rsidRDefault="000365C0" w:rsidP="000365C0">
            <w:pPr>
              <w:pStyle w:val="BodyTex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8F0F42" w14:textId="77777777" w:rsidR="000365C0" w:rsidRPr="006A6FDB" w:rsidRDefault="000365C0" w:rsidP="000365C0">
            <w:pPr>
              <w:pStyle w:val="BodyText"/>
              <w:rPr>
                <w:rFonts w:ascii="Arial" w:hAnsi="Arial" w:cs="Arial"/>
                <w:sz w:val="21"/>
                <w:u w:val="single"/>
              </w:rPr>
            </w:pPr>
            <w:r w:rsidRPr="006A6FDB">
              <w:rPr>
                <w:rFonts w:ascii="Arial" w:hAnsi="Arial" w:cs="Arial"/>
                <w:sz w:val="21"/>
                <w:u w:val="single"/>
              </w:rPr>
              <w:t>Reading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74EAC" w14:textId="77777777" w:rsidR="000365C0" w:rsidRPr="006A6FDB" w:rsidRDefault="000365C0" w:rsidP="000365C0">
            <w:pPr>
              <w:pStyle w:val="BodyText"/>
              <w:rPr>
                <w:rFonts w:ascii="Arial" w:hAnsi="Arial" w:cs="Arial"/>
                <w:sz w:val="21"/>
                <w:u w:val="single"/>
              </w:rPr>
            </w:pPr>
            <w:r w:rsidRPr="006A6FDB">
              <w:rPr>
                <w:rFonts w:ascii="Arial" w:hAnsi="Arial" w:cs="Arial"/>
                <w:sz w:val="21"/>
                <w:u w:val="single"/>
              </w:rPr>
              <w:t>Math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63FE78" w14:textId="77777777" w:rsidR="000365C0" w:rsidRPr="006A6FDB" w:rsidRDefault="000365C0" w:rsidP="000365C0">
            <w:pPr>
              <w:pStyle w:val="BodyText"/>
              <w:rPr>
                <w:rFonts w:ascii="Arial" w:hAnsi="Arial" w:cs="Arial"/>
                <w:sz w:val="21"/>
                <w:u w:val="single"/>
              </w:rPr>
            </w:pPr>
            <w:r w:rsidRPr="006A6FDB">
              <w:rPr>
                <w:rFonts w:ascii="Arial" w:hAnsi="Arial" w:cs="Arial"/>
                <w:sz w:val="21"/>
                <w:u w:val="single"/>
              </w:rPr>
              <w:t>Science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58EA166" w14:textId="77777777" w:rsidR="000365C0" w:rsidRPr="006A6FDB" w:rsidRDefault="000365C0" w:rsidP="000365C0">
            <w:pPr>
              <w:pStyle w:val="BodyText"/>
              <w:rPr>
                <w:rFonts w:ascii="Arial" w:hAnsi="Arial" w:cs="Arial"/>
                <w:sz w:val="21"/>
                <w:u w:val="single"/>
              </w:rPr>
            </w:pPr>
            <w:r w:rsidRPr="006A6FDB">
              <w:rPr>
                <w:rFonts w:ascii="Arial" w:hAnsi="Arial" w:cs="Arial"/>
                <w:sz w:val="21"/>
                <w:u w:val="single"/>
              </w:rPr>
              <w:t>Social Studies</w:t>
            </w:r>
          </w:p>
        </w:tc>
      </w:tr>
      <w:tr w:rsidR="000365C0" w:rsidRPr="006A6FDB" w14:paraId="6B9B7247" w14:textId="77777777" w:rsidTr="000007F8">
        <w:trPr>
          <w:cantSplit/>
          <w:trHeight w:val="932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C055FC8" w14:textId="77777777" w:rsidR="000365C0" w:rsidRPr="000365C0" w:rsidRDefault="000365C0" w:rsidP="000365C0">
            <w:pPr>
              <w:pStyle w:val="BodyTex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365C0">
              <w:rPr>
                <w:rFonts w:ascii="Arial" w:hAnsi="Arial" w:cs="Arial"/>
                <w:sz w:val="20"/>
                <w:szCs w:val="20"/>
                <w:u w:val="single"/>
              </w:rPr>
              <w:t>Monday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ACB5BA" w14:textId="77777777" w:rsidR="00A148D4" w:rsidRDefault="0017656F" w:rsidP="000B3995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RI.4.2</w:t>
            </w:r>
            <w:r w:rsidR="00A148D4" w:rsidRPr="00A148D4">
              <w:rPr>
                <w:rFonts w:ascii="Arial" w:hAnsi="Arial" w:cs="Arial"/>
                <w:sz w:val="21"/>
              </w:rPr>
              <w:t xml:space="preserve"> I can </w:t>
            </w:r>
            <w:r w:rsidR="00AC3DC8">
              <w:rPr>
                <w:rFonts w:ascii="Arial" w:hAnsi="Arial" w:cs="Arial"/>
                <w:sz w:val="21"/>
              </w:rPr>
              <w:t>summarize a text</w:t>
            </w:r>
          </w:p>
          <w:p w14:paraId="0A37501D" w14:textId="77777777" w:rsidR="00A148D4" w:rsidRPr="00A148D4" w:rsidRDefault="00A148D4" w:rsidP="000B3995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</w:p>
          <w:p w14:paraId="583489BD" w14:textId="77777777" w:rsidR="000365C0" w:rsidRDefault="00AA65CA" w:rsidP="000B3995">
            <w:pPr>
              <w:pStyle w:val="BodyText"/>
              <w:jc w:val="left"/>
              <w:rPr>
                <w:rFonts w:ascii="Arial" w:hAnsi="Arial" w:cs="Arial"/>
                <w:sz w:val="21"/>
                <w:u w:val="single"/>
              </w:rPr>
            </w:pPr>
            <w:r>
              <w:rPr>
                <w:rFonts w:ascii="Arial" w:hAnsi="Arial" w:cs="Arial"/>
                <w:b w:val="0"/>
                <w:sz w:val="21"/>
              </w:rPr>
              <w:t xml:space="preserve">Complete one lesson under </w:t>
            </w:r>
            <w:r w:rsidR="00AC3DC8">
              <w:rPr>
                <w:rFonts w:ascii="Arial" w:hAnsi="Arial" w:cs="Arial"/>
                <w:sz w:val="21"/>
                <w:u w:val="single"/>
              </w:rPr>
              <w:t>summarizing</w:t>
            </w:r>
            <w:r>
              <w:rPr>
                <w:rFonts w:ascii="Arial" w:hAnsi="Arial" w:cs="Arial"/>
                <w:b w:val="0"/>
                <w:sz w:val="21"/>
              </w:rPr>
              <w:t xml:space="preserve"> on </w:t>
            </w:r>
            <w:r w:rsidRPr="00AA65CA">
              <w:rPr>
                <w:rFonts w:ascii="Arial" w:hAnsi="Arial" w:cs="Arial"/>
                <w:sz w:val="21"/>
                <w:u w:val="single"/>
              </w:rPr>
              <w:t>ixl.com.</w:t>
            </w:r>
          </w:p>
          <w:p w14:paraId="5DAB6C7B" w14:textId="77777777" w:rsidR="00066C31" w:rsidRDefault="00066C31" w:rsidP="000B3995">
            <w:pPr>
              <w:pStyle w:val="BodyText"/>
              <w:jc w:val="left"/>
              <w:rPr>
                <w:rFonts w:ascii="Arial" w:hAnsi="Arial" w:cs="Arial"/>
                <w:sz w:val="21"/>
                <w:u w:val="single"/>
              </w:rPr>
            </w:pPr>
          </w:p>
          <w:p w14:paraId="3749F62E" w14:textId="77777777" w:rsidR="00066C31" w:rsidRPr="00066C31" w:rsidRDefault="00066C31" w:rsidP="00066C31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 w:rsidRPr="00066C31">
              <w:rPr>
                <w:rFonts w:ascii="Arial" w:hAnsi="Arial" w:cs="Arial"/>
                <w:sz w:val="21"/>
              </w:rPr>
              <w:t>Complete 1 hour of I-Ready Reading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214CD3" w14:textId="77777777" w:rsidR="00150666" w:rsidRPr="00BE6880" w:rsidRDefault="00BE6880" w:rsidP="00150666">
            <w:pPr>
              <w:pStyle w:val="NormalWeb"/>
              <w:rPr>
                <w:b/>
                <w:color w:val="000000"/>
              </w:rPr>
            </w:pPr>
            <w:r w:rsidRPr="00BE6880">
              <w:rPr>
                <w:b/>
                <w:color w:val="000000"/>
              </w:rPr>
              <w:t>4NBTB.4</w:t>
            </w:r>
            <w:r>
              <w:rPr>
                <w:b/>
                <w:color w:val="000000"/>
              </w:rPr>
              <w:t xml:space="preserve"> I can r</w:t>
            </w:r>
            <w:r w:rsidRPr="00BE6880">
              <w:rPr>
                <w:b/>
                <w:color w:val="000000"/>
              </w:rPr>
              <w:t>ead and write multi-digit whole numbers using base-ten numerals, number names, and expanded form</w:t>
            </w:r>
          </w:p>
          <w:p w14:paraId="799C3725" w14:textId="77777777" w:rsidR="00150666" w:rsidRDefault="00150666" w:rsidP="00150666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What is the VALUE of the underlined digit?</w:t>
            </w:r>
          </w:p>
          <w:p w14:paraId="1825DF4A" w14:textId="77777777" w:rsidR="00150666" w:rsidRDefault="00150666" w:rsidP="00150666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a.8,0</w:t>
            </w:r>
            <w:r w:rsidRPr="00150666">
              <w:rPr>
                <w:color w:val="000000"/>
                <w:sz w:val="27"/>
                <w:szCs w:val="27"/>
                <w:u w:val="single"/>
              </w:rPr>
              <w:t>9</w:t>
            </w:r>
            <w:r>
              <w:rPr>
                <w:color w:val="000000"/>
                <w:sz w:val="27"/>
                <w:szCs w:val="27"/>
              </w:rPr>
              <w:t>8,375</w:t>
            </w:r>
          </w:p>
          <w:p w14:paraId="414E58D7" w14:textId="77777777" w:rsidR="00150666" w:rsidRDefault="00150666" w:rsidP="00150666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b.</w:t>
            </w:r>
            <w:r w:rsidRPr="00150666">
              <w:rPr>
                <w:color w:val="000000"/>
                <w:sz w:val="27"/>
                <w:szCs w:val="27"/>
                <w:u w:val="single"/>
              </w:rPr>
              <w:t>8</w:t>
            </w:r>
            <w:r>
              <w:rPr>
                <w:color w:val="000000"/>
                <w:sz w:val="27"/>
                <w:szCs w:val="27"/>
              </w:rPr>
              <w:t>,098,375</w:t>
            </w:r>
          </w:p>
          <w:p w14:paraId="18687F04" w14:textId="77777777" w:rsidR="00066C31" w:rsidRPr="00150666" w:rsidRDefault="00066C31" w:rsidP="00150666">
            <w:pPr>
              <w:pStyle w:val="NormalWeb"/>
              <w:rPr>
                <w:b/>
                <w:color w:val="000000"/>
                <w:sz w:val="27"/>
                <w:szCs w:val="27"/>
              </w:rPr>
            </w:pPr>
            <w:r w:rsidRPr="00150666">
              <w:rPr>
                <w:rFonts w:ascii="Arial" w:hAnsi="Arial" w:cs="Arial"/>
                <w:b/>
                <w:sz w:val="21"/>
              </w:rPr>
              <w:t>Complete 1 hour of I-Ready Math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7DC48" w14:textId="77777777" w:rsidR="008F644A" w:rsidRDefault="009829DB" w:rsidP="004E4119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4.ESS1</w:t>
            </w:r>
            <w:r w:rsidR="00450184">
              <w:rPr>
                <w:rFonts w:ascii="Arial" w:hAnsi="Arial" w:cs="Arial"/>
                <w:sz w:val="21"/>
              </w:rPr>
              <w:t>.</w:t>
            </w:r>
            <w:r w:rsidR="008F644A" w:rsidRPr="008F644A">
              <w:rPr>
                <w:rFonts w:ascii="Arial" w:hAnsi="Arial" w:cs="Arial"/>
                <w:sz w:val="21"/>
              </w:rPr>
              <w:t xml:space="preserve"> I can </w:t>
            </w:r>
            <w:r>
              <w:rPr>
                <w:rFonts w:ascii="Arial" w:hAnsi="Arial" w:cs="Arial"/>
                <w:sz w:val="21"/>
              </w:rPr>
              <w:t>locate the earth places in the universe</w:t>
            </w:r>
          </w:p>
          <w:p w14:paraId="02EB378F" w14:textId="77777777" w:rsidR="005D6704" w:rsidRDefault="005D6704" w:rsidP="004E4119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</w:p>
          <w:p w14:paraId="7C30C3C2" w14:textId="77777777" w:rsidR="007A33F4" w:rsidRDefault="005D6704" w:rsidP="004E4119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•</w:t>
            </w:r>
            <w:r w:rsidRPr="005D6704">
              <w:rPr>
                <w:rFonts w:ascii="Arial" w:hAnsi="Arial" w:cs="Arial"/>
                <w:sz w:val="21"/>
              </w:rPr>
              <w:t>Use your technology devices to answer the following questions</w:t>
            </w:r>
          </w:p>
          <w:p w14:paraId="6A05A809" w14:textId="77777777" w:rsidR="005D6704" w:rsidRPr="008F644A" w:rsidRDefault="005D6704" w:rsidP="004E4119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</w:p>
          <w:p w14:paraId="7719CD74" w14:textId="77777777" w:rsidR="000365C0" w:rsidRPr="004E4119" w:rsidRDefault="00450184" w:rsidP="004E4119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>
              <w:rPr>
                <w:rFonts w:ascii="Arial" w:hAnsi="Arial" w:cs="Arial"/>
                <w:b w:val="0"/>
                <w:sz w:val="21"/>
              </w:rPr>
              <w:t>Define the science vocab</w:t>
            </w:r>
            <w:r w:rsidR="004E4119">
              <w:rPr>
                <w:rFonts w:ascii="Arial" w:hAnsi="Arial" w:cs="Arial"/>
                <w:b w:val="0"/>
                <w:sz w:val="21"/>
              </w:rPr>
              <w:t xml:space="preserve">ulary </w:t>
            </w:r>
            <w:r w:rsidR="004E4119" w:rsidRPr="00450184">
              <w:rPr>
                <w:rFonts w:ascii="Arial" w:hAnsi="Arial" w:cs="Arial"/>
                <w:b w:val="0"/>
                <w:sz w:val="21"/>
              </w:rPr>
              <w:t>w</w:t>
            </w:r>
            <w:r w:rsidR="004E4119">
              <w:rPr>
                <w:rFonts w:ascii="Arial" w:hAnsi="Arial" w:cs="Arial"/>
                <w:b w:val="0"/>
                <w:sz w:val="21"/>
              </w:rPr>
              <w:t>ords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C7A49C" w14:textId="77777777" w:rsidR="00AC3DC8" w:rsidRDefault="00AC3DC8" w:rsidP="00AC3DC8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 w:rsidRPr="00AC3DC8">
              <w:rPr>
                <w:rFonts w:ascii="Arial" w:hAnsi="Arial" w:cs="Arial"/>
                <w:sz w:val="21"/>
              </w:rPr>
              <w:t xml:space="preserve">4.32 </w:t>
            </w:r>
            <w:r>
              <w:rPr>
                <w:rFonts w:ascii="Arial" w:hAnsi="Arial" w:cs="Arial"/>
                <w:sz w:val="21"/>
              </w:rPr>
              <w:t>I can d</w:t>
            </w:r>
            <w:r w:rsidRPr="00AC3DC8">
              <w:rPr>
                <w:rFonts w:ascii="Arial" w:hAnsi="Arial" w:cs="Arial"/>
                <w:sz w:val="21"/>
              </w:rPr>
              <w:t>escribe the roles of major leaders during the Civil War, including: • Jefferson Davis • Ulysses S. Grant • Robert E. Lee • President Abraham Lincoln</w:t>
            </w:r>
          </w:p>
          <w:p w14:paraId="7D8F2927" w14:textId="77777777" w:rsidR="007A33F4" w:rsidRDefault="007A33F4" w:rsidP="00AC3DC8">
            <w:pPr>
              <w:pStyle w:val="BodyText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Use your technology devices to answer the following questions</w:t>
            </w:r>
          </w:p>
          <w:p w14:paraId="7AACD85F" w14:textId="77777777" w:rsidR="00AC3DC8" w:rsidRPr="00AC3DC8" w:rsidRDefault="00AC3DC8" w:rsidP="00AC3DC8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 w:rsidRPr="00AC3DC8">
              <w:rPr>
                <w:rFonts w:ascii="Arial" w:hAnsi="Arial" w:cs="Arial"/>
                <w:b w:val="0"/>
                <w:sz w:val="21"/>
              </w:rPr>
              <w:t>What roles did Lincoln have in politics?</w:t>
            </w:r>
          </w:p>
          <w:p w14:paraId="5A39BBE3" w14:textId="77777777" w:rsidR="007A33F4" w:rsidRPr="007A33F4" w:rsidRDefault="007A33F4" w:rsidP="00AC3DC8">
            <w:pPr>
              <w:pStyle w:val="BodyText"/>
              <w:rPr>
                <w:rFonts w:ascii="Arial" w:hAnsi="Arial" w:cs="Arial"/>
                <w:b w:val="0"/>
                <w:sz w:val="21"/>
              </w:rPr>
            </w:pPr>
          </w:p>
        </w:tc>
      </w:tr>
      <w:tr w:rsidR="000365C0" w:rsidRPr="006A6FDB" w14:paraId="402E91F3" w14:textId="77777777" w:rsidTr="000007F8">
        <w:trPr>
          <w:cantSplit/>
          <w:trHeight w:val="932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B01928F" w14:textId="77777777" w:rsidR="000365C0" w:rsidRPr="000365C0" w:rsidRDefault="000365C0" w:rsidP="000365C0">
            <w:pPr>
              <w:pStyle w:val="BodyTex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365C0">
              <w:rPr>
                <w:rFonts w:ascii="Arial" w:hAnsi="Arial" w:cs="Arial"/>
                <w:sz w:val="20"/>
                <w:szCs w:val="20"/>
                <w:u w:val="single"/>
              </w:rPr>
              <w:t>Tuesday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665247" w14:textId="77777777" w:rsidR="000365C0" w:rsidRDefault="00AA65CA" w:rsidP="00066C31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 w:rsidRPr="00AA65CA">
              <w:rPr>
                <w:rFonts w:ascii="Arial" w:hAnsi="Arial" w:cs="Arial"/>
                <w:b w:val="0"/>
                <w:sz w:val="21"/>
              </w:rPr>
              <w:t xml:space="preserve">Complete one lesson under </w:t>
            </w:r>
            <w:r w:rsidR="00AC3DC8">
              <w:rPr>
                <w:rFonts w:ascii="Arial" w:hAnsi="Arial" w:cs="Arial"/>
                <w:sz w:val="21"/>
                <w:u w:val="single"/>
              </w:rPr>
              <w:t>summarizing</w:t>
            </w:r>
            <w:r w:rsidRPr="00AA65CA">
              <w:rPr>
                <w:rFonts w:ascii="Arial" w:hAnsi="Arial" w:cs="Arial"/>
                <w:b w:val="0"/>
                <w:sz w:val="21"/>
              </w:rPr>
              <w:t xml:space="preserve"> on </w:t>
            </w:r>
            <w:r w:rsidRPr="00AA65CA">
              <w:rPr>
                <w:rFonts w:ascii="Arial" w:hAnsi="Arial" w:cs="Arial"/>
                <w:sz w:val="21"/>
                <w:u w:val="single"/>
              </w:rPr>
              <w:t>ixl.com</w:t>
            </w:r>
            <w:r w:rsidRPr="00AA65CA">
              <w:rPr>
                <w:rFonts w:ascii="Arial" w:hAnsi="Arial" w:cs="Arial"/>
                <w:b w:val="0"/>
                <w:sz w:val="21"/>
              </w:rPr>
              <w:t>.</w:t>
            </w:r>
          </w:p>
          <w:p w14:paraId="5E82AE3C" w14:textId="77777777" w:rsidR="00066C31" w:rsidRPr="00066C31" w:rsidRDefault="00066C31" w:rsidP="00066C31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 w:rsidRPr="00066C31">
              <w:rPr>
                <w:rFonts w:ascii="Arial" w:hAnsi="Arial" w:cs="Arial"/>
                <w:sz w:val="21"/>
              </w:rPr>
              <w:t>Complete 1 hour of I-Ready Re</w:t>
            </w:r>
            <w:r>
              <w:rPr>
                <w:rFonts w:ascii="Arial" w:hAnsi="Arial" w:cs="Arial"/>
                <w:sz w:val="21"/>
              </w:rPr>
              <w:t>a</w:t>
            </w:r>
            <w:r w:rsidRPr="00066C31">
              <w:rPr>
                <w:rFonts w:ascii="Arial" w:hAnsi="Arial" w:cs="Arial"/>
                <w:sz w:val="21"/>
              </w:rPr>
              <w:t>ding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83AED2" w14:textId="77777777" w:rsidR="00150666" w:rsidRDefault="00150666" w:rsidP="00A148D4">
            <w:pPr>
              <w:pStyle w:val="BodyText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150666">
              <w:rPr>
                <w:b w:val="0"/>
                <w:color w:val="000000"/>
                <w:sz w:val="22"/>
                <w:szCs w:val="22"/>
              </w:rPr>
              <w:t xml:space="preserve">Write 2,000,947 in each form. </w:t>
            </w:r>
          </w:p>
          <w:p w14:paraId="10A1430E" w14:textId="77777777" w:rsidR="00150666" w:rsidRDefault="00150666" w:rsidP="00A148D4">
            <w:pPr>
              <w:pStyle w:val="BodyText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150666">
              <w:rPr>
                <w:b w:val="0"/>
                <w:color w:val="000000"/>
                <w:sz w:val="22"/>
                <w:szCs w:val="22"/>
              </w:rPr>
              <w:t xml:space="preserve">a. Word: </w:t>
            </w:r>
          </w:p>
          <w:p w14:paraId="3E202330" w14:textId="77777777" w:rsidR="00AB5D9A" w:rsidRPr="00150666" w:rsidRDefault="00150666" w:rsidP="00A148D4">
            <w:pPr>
              <w:pStyle w:val="BodyTex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0666">
              <w:rPr>
                <w:b w:val="0"/>
                <w:color w:val="000000"/>
                <w:sz w:val="22"/>
                <w:szCs w:val="22"/>
              </w:rPr>
              <w:t>b. Expanded:</w:t>
            </w:r>
          </w:p>
          <w:p w14:paraId="787B6A50" w14:textId="77777777" w:rsidR="00AB5D9A" w:rsidRDefault="00066C31" w:rsidP="00A148D4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 w:rsidRPr="00066C31">
              <w:rPr>
                <w:rFonts w:ascii="Arial" w:hAnsi="Arial" w:cs="Arial"/>
                <w:sz w:val="21"/>
              </w:rPr>
              <w:t>Complete 1 hour of I-</w:t>
            </w:r>
          </w:p>
          <w:p w14:paraId="7E387975" w14:textId="77777777" w:rsidR="00066C31" w:rsidRPr="00066C31" w:rsidRDefault="00066C31" w:rsidP="00A148D4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 w:rsidRPr="00066C31">
              <w:rPr>
                <w:rFonts w:ascii="Arial" w:hAnsi="Arial" w:cs="Arial"/>
                <w:sz w:val="21"/>
              </w:rPr>
              <w:t>Ready Math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CD9033" w14:textId="77777777" w:rsidR="000365C0" w:rsidRPr="004E4119" w:rsidRDefault="009829DB" w:rsidP="008F644A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>
              <w:rPr>
                <w:rFonts w:ascii="Arial" w:hAnsi="Arial" w:cs="Arial"/>
                <w:b w:val="0"/>
                <w:sz w:val="21"/>
              </w:rPr>
              <w:t>What is the universe?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2790A3" w14:textId="77777777" w:rsidR="00AC3DC8" w:rsidRPr="00AC3DC8" w:rsidRDefault="00AC3DC8" w:rsidP="00AC3DC8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 w:rsidRPr="00AC3DC8">
              <w:rPr>
                <w:rFonts w:ascii="Arial" w:hAnsi="Arial" w:cs="Arial"/>
                <w:b w:val="0"/>
                <w:sz w:val="21"/>
              </w:rPr>
              <w:t xml:space="preserve">What happened to the Union prior to </w:t>
            </w:r>
            <w:proofErr w:type="gramStart"/>
            <w:r w:rsidRPr="00AC3DC8">
              <w:rPr>
                <w:rFonts w:ascii="Arial" w:hAnsi="Arial" w:cs="Arial"/>
                <w:b w:val="0"/>
                <w:sz w:val="21"/>
              </w:rPr>
              <w:t>the</w:t>
            </w:r>
            <w:proofErr w:type="gramEnd"/>
          </w:p>
          <w:p w14:paraId="3A81BF7D" w14:textId="77777777" w:rsidR="00AC3DC8" w:rsidRPr="00AC3DC8" w:rsidRDefault="00AC3DC8" w:rsidP="00AC3DC8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>
              <w:rPr>
                <w:rFonts w:ascii="Arial" w:hAnsi="Arial" w:cs="Arial"/>
                <w:b w:val="0"/>
                <w:sz w:val="21"/>
              </w:rPr>
              <w:t>Ulysses S. Grant capturing</w:t>
            </w:r>
            <w:r w:rsidR="00A21A7C">
              <w:rPr>
                <w:rFonts w:ascii="Arial" w:hAnsi="Arial" w:cs="Arial"/>
                <w:b w:val="0"/>
                <w:sz w:val="21"/>
              </w:rPr>
              <w:t xml:space="preserve"> </w:t>
            </w:r>
            <w:r w:rsidRPr="00AC3DC8">
              <w:rPr>
                <w:rFonts w:ascii="Arial" w:hAnsi="Arial" w:cs="Arial"/>
                <w:b w:val="0"/>
                <w:sz w:val="21"/>
              </w:rPr>
              <w:t>the attention of</w:t>
            </w:r>
          </w:p>
          <w:p w14:paraId="71631D56" w14:textId="77777777" w:rsidR="000365C0" w:rsidRPr="001F4FA5" w:rsidRDefault="00AC3DC8" w:rsidP="00AC3DC8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 w:rsidRPr="00AC3DC8">
              <w:rPr>
                <w:rFonts w:ascii="Arial" w:hAnsi="Arial" w:cs="Arial"/>
                <w:b w:val="0"/>
                <w:sz w:val="21"/>
              </w:rPr>
              <w:t>northerners?</w:t>
            </w:r>
          </w:p>
        </w:tc>
      </w:tr>
      <w:tr w:rsidR="000365C0" w:rsidRPr="006A6FDB" w14:paraId="611DCA20" w14:textId="77777777" w:rsidTr="000007F8">
        <w:trPr>
          <w:cantSplit/>
          <w:trHeight w:val="932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FB9E9A5" w14:textId="77777777" w:rsidR="000365C0" w:rsidRPr="000365C0" w:rsidRDefault="000365C0" w:rsidP="000365C0">
            <w:pPr>
              <w:pStyle w:val="BodyTex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365C0">
              <w:rPr>
                <w:rFonts w:ascii="Arial" w:hAnsi="Arial" w:cs="Arial"/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439624" w14:textId="77777777" w:rsidR="000365C0" w:rsidRDefault="00AA65CA" w:rsidP="000007F8">
            <w:pPr>
              <w:pStyle w:val="BodyText"/>
              <w:jc w:val="left"/>
              <w:rPr>
                <w:rFonts w:ascii="Arial" w:hAnsi="Arial" w:cs="Arial"/>
                <w:sz w:val="21"/>
                <w:u w:val="single"/>
              </w:rPr>
            </w:pPr>
            <w:r w:rsidRPr="00AA65CA">
              <w:rPr>
                <w:rFonts w:ascii="Arial" w:hAnsi="Arial" w:cs="Arial"/>
                <w:b w:val="0"/>
                <w:sz w:val="21"/>
              </w:rPr>
              <w:t xml:space="preserve">Complete one lesson under </w:t>
            </w:r>
            <w:r w:rsidR="00AC3DC8">
              <w:rPr>
                <w:rFonts w:ascii="Arial" w:hAnsi="Arial" w:cs="Arial"/>
                <w:sz w:val="21"/>
                <w:u w:val="single"/>
              </w:rPr>
              <w:t>summarizing</w:t>
            </w:r>
            <w:r w:rsidRPr="00AA65CA">
              <w:rPr>
                <w:rFonts w:ascii="Arial" w:hAnsi="Arial" w:cs="Arial"/>
                <w:b w:val="0"/>
                <w:sz w:val="21"/>
              </w:rPr>
              <w:t xml:space="preserve"> on </w:t>
            </w:r>
            <w:r w:rsidRPr="00AA65CA">
              <w:rPr>
                <w:rFonts w:ascii="Arial" w:hAnsi="Arial" w:cs="Arial"/>
                <w:sz w:val="21"/>
                <w:u w:val="single"/>
              </w:rPr>
              <w:t>ixl.com.</w:t>
            </w:r>
          </w:p>
          <w:p w14:paraId="41C8F396" w14:textId="77777777" w:rsidR="00066C31" w:rsidRDefault="00066C31" w:rsidP="000365C0">
            <w:pPr>
              <w:pStyle w:val="BodyText"/>
              <w:rPr>
                <w:rFonts w:ascii="Arial" w:hAnsi="Arial" w:cs="Arial"/>
                <w:sz w:val="21"/>
                <w:u w:val="single"/>
              </w:rPr>
            </w:pPr>
          </w:p>
          <w:p w14:paraId="630E9CA8" w14:textId="77777777" w:rsidR="00066C31" w:rsidRPr="00066C31" w:rsidRDefault="00066C31" w:rsidP="00066C31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 w:rsidRPr="00066C31">
              <w:rPr>
                <w:rFonts w:ascii="Arial" w:hAnsi="Arial" w:cs="Arial"/>
                <w:sz w:val="21"/>
              </w:rPr>
              <w:t>Complete 1 hour of I-Ready Rea</w:t>
            </w:r>
            <w:r>
              <w:rPr>
                <w:rFonts w:ascii="Arial" w:hAnsi="Arial" w:cs="Arial"/>
                <w:sz w:val="21"/>
              </w:rPr>
              <w:t>d</w:t>
            </w:r>
            <w:r w:rsidRPr="00066C31">
              <w:rPr>
                <w:rFonts w:ascii="Arial" w:hAnsi="Arial" w:cs="Arial"/>
                <w:sz w:val="21"/>
              </w:rPr>
              <w:t>ing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7F9CA" w14:textId="77777777" w:rsidR="00150666" w:rsidRDefault="00150666" w:rsidP="00AB5D9A">
            <w:pPr>
              <w:pStyle w:val="BodyText"/>
              <w:jc w:val="left"/>
              <w:rPr>
                <w:b w:val="0"/>
                <w:color w:val="000000"/>
                <w:sz w:val="27"/>
                <w:szCs w:val="27"/>
              </w:rPr>
            </w:pPr>
            <w:r w:rsidRPr="00150666">
              <w:rPr>
                <w:b w:val="0"/>
                <w:color w:val="000000"/>
                <w:sz w:val="27"/>
                <w:szCs w:val="27"/>
              </w:rPr>
              <w:t>Round 543,829 to the nearest…</w:t>
            </w:r>
          </w:p>
          <w:p w14:paraId="4B684AFD" w14:textId="77777777" w:rsidR="00150666" w:rsidRDefault="00150666" w:rsidP="00AB5D9A">
            <w:pPr>
              <w:pStyle w:val="BodyText"/>
              <w:jc w:val="left"/>
              <w:rPr>
                <w:b w:val="0"/>
                <w:color w:val="000000"/>
                <w:sz w:val="27"/>
                <w:szCs w:val="27"/>
              </w:rPr>
            </w:pPr>
            <w:r w:rsidRPr="00150666">
              <w:rPr>
                <w:b w:val="0"/>
                <w:color w:val="000000"/>
                <w:sz w:val="27"/>
                <w:szCs w:val="27"/>
              </w:rPr>
              <w:t xml:space="preserve"> a. 100:</w:t>
            </w:r>
          </w:p>
          <w:p w14:paraId="68201B12" w14:textId="77777777" w:rsidR="00150666" w:rsidRDefault="00150666" w:rsidP="00AB5D9A">
            <w:pPr>
              <w:pStyle w:val="BodyText"/>
              <w:jc w:val="left"/>
              <w:rPr>
                <w:b w:val="0"/>
                <w:color w:val="000000"/>
                <w:sz w:val="27"/>
                <w:szCs w:val="27"/>
              </w:rPr>
            </w:pPr>
            <w:r w:rsidRPr="00150666">
              <w:rPr>
                <w:b w:val="0"/>
                <w:color w:val="000000"/>
                <w:sz w:val="27"/>
                <w:szCs w:val="27"/>
              </w:rPr>
              <w:t xml:space="preserve"> b. 1,000: </w:t>
            </w:r>
          </w:p>
          <w:p w14:paraId="789DDED6" w14:textId="77777777" w:rsidR="00150666" w:rsidRPr="00150666" w:rsidRDefault="00150666" w:rsidP="00AB5D9A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 w:rsidRPr="00150666">
              <w:rPr>
                <w:b w:val="0"/>
                <w:color w:val="000000"/>
                <w:sz w:val="27"/>
                <w:szCs w:val="27"/>
              </w:rPr>
              <w:t>c. 10,000:</w:t>
            </w:r>
          </w:p>
          <w:p w14:paraId="7A3D72E1" w14:textId="77777777" w:rsidR="00066C31" w:rsidRPr="00066C31" w:rsidRDefault="00066C31" w:rsidP="00AB5D9A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 w:rsidRPr="00066C31">
              <w:rPr>
                <w:rFonts w:ascii="Arial" w:hAnsi="Arial" w:cs="Arial"/>
                <w:sz w:val="21"/>
              </w:rPr>
              <w:t>Complete 1 hour of I-Ready Math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C60EA" w14:textId="77777777" w:rsidR="000365C0" w:rsidRPr="004E4119" w:rsidRDefault="009829DB" w:rsidP="004E4119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>
              <w:rPr>
                <w:rFonts w:ascii="Arial" w:hAnsi="Arial" w:cs="Arial"/>
                <w:b w:val="0"/>
                <w:sz w:val="21"/>
              </w:rPr>
              <w:t>What is the earth’s place in the universe?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FBFE933" w14:textId="77777777" w:rsidR="00A21A7C" w:rsidRPr="00A21A7C" w:rsidRDefault="00A21A7C" w:rsidP="00A21A7C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 w:rsidRPr="00A21A7C">
              <w:rPr>
                <w:rFonts w:ascii="Arial" w:hAnsi="Arial" w:cs="Arial"/>
                <w:b w:val="0"/>
                <w:sz w:val="21"/>
              </w:rPr>
              <w:t xml:space="preserve">Why were all eyes on Robert Edward Lee as states stated </w:t>
            </w:r>
            <w:proofErr w:type="gramStart"/>
            <w:r w:rsidRPr="00A21A7C">
              <w:rPr>
                <w:rFonts w:ascii="Arial" w:hAnsi="Arial" w:cs="Arial"/>
                <w:b w:val="0"/>
                <w:sz w:val="21"/>
              </w:rPr>
              <w:t>to</w:t>
            </w:r>
            <w:proofErr w:type="gramEnd"/>
          </w:p>
          <w:p w14:paraId="68B0F937" w14:textId="77777777" w:rsidR="000365C0" w:rsidRPr="001F4FA5" w:rsidRDefault="00A21A7C" w:rsidP="00A21A7C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 w:rsidRPr="00A21A7C">
              <w:rPr>
                <w:rFonts w:ascii="Arial" w:hAnsi="Arial" w:cs="Arial"/>
                <w:b w:val="0"/>
                <w:sz w:val="21"/>
              </w:rPr>
              <w:t>secede from the Union?</w:t>
            </w:r>
          </w:p>
        </w:tc>
      </w:tr>
      <w:tr w:rsidR="000365C0" w:rsidRPr="006A6FDB" w14:paraId="42A0B8BD" w14:textId="77777777" w:rsidTr="000007F8">
        <w:trPr>
          <w:cantSplit/>
          <w:trHeight w:val="932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CAC590F" w14:textId="77777777" w:rsidR="000365C0" w:rsidRPr="000365C0" w:rsidRDefault="000365C0" w:rsidP="000365C0">
            <w:pPr>
              <w:pStyle w:val="BodyTex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365C0">
              <w:rPr>
                <w:rFonts w:ascii="Arial" w:hAnsi="Arial" w:cs="Arial"/>
                <w:sz w:val="20"/>
                <w:szCs w:val="20"/>
                <w:u w:val="single"/>
              </w:rPr>
              <w:t>Thursday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092E86" w14:textId="77777777" w:rsidR="000365C0" w:rsidRDefault="00AA65CA" w:rsidP="000007F8">
            <w:pPr>
              <w:pStyle w:val="BodyText"/>
              <w:jc w:val="left"/>
              <w:rPr>
                <w:rFonts w:ascii="Arial" w:hAnsi="Arial" w:cs="Arial"/>
                <w:sz w:val="21"/>
                <w:u w:val="single"/>
              </w:rPr>
            </w:pPr>
            <w:r w:rsidRPr="00AA65CA">
              <w:rPr>
                <w:rFonts w:ascii="Arial" w:hAnsi="Arial" w:cs="Arial"/>
                <w:b w:val="0"/>
                <w:sz w:val="21"/>
              </w:rPr>
              <w:t xml:space="preserve">Complete one lesson under </w:t>
            </w:r>
            <w:r w:rsidR="00AC3DC8">
              <w:rPr>
                <w:rFonts w:ascii="Arial" w:hAnsi="Arial" w:cs="Arial"/>
                <w:sz w:val="21"/>
                <w:u w:val="single"/>
              </w:rPr>
              <w:t>summarizing</w:t>
            </w:r>
            <w:r w:rsidRPr="00AA65CA">
              <w:rPr>
                <w:rFonts w:ascii="Arial" w:hAnsi="Arial" w:cs="Arial"/>
                <w:b w:val="0"/>
                <w:sz w:val="21"/>
              </w:rPr>
              <w:t xml:space="preserve"> on </w:t>
            </w:r>
            <w:r w:rsidRPr="00AA65CA">
              <w:rPr>
                <w:rFonts w:ascii="Arial" w:hAnsi="Arial" w:cs="Arial"/>
                <w:sz w:val="21"/>
                <w:u w:val="single"/>
              </w:rPr>
              <w:t>ixl.com.</w:t>
            </w:r>
          </w:p>
          <w:p w14:paraId="72A3D3EC" w14:textId="77777777" w:rsidR="00066C31" w:rsidRDefault="00066C31" w:rsidP="00066C31">
            <w:pPr>
              <w:pStyle w:val="BodyText"/>
              <w:jc w:val="left"/>
              <w:rPr>
                <w:rFonts w:ascii="Arial" w:hAnsi="Arial" w:cs="Arial"/>
                <w:sz w:val="21"/>
                <w:u w:val="single"/>
              </w:rPr>
            </w:pPr>
          </w:p>
          <w:p w14:paraId="28AA35BA" w14:textId="77777777" w:rsidR="00066C31" w:rsidRPr="00066C31" w:rsidRDefault="00066C31" w:rsidP="00066C31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 w:rsidRPr="00066C31">
              <w:rPr>
                <w:rFonts w:ascii="Arial" w:hAnsi="Arial" w:cs="Arial"/>
                <w:sz w:val="21"/>
              </w:rPr>
              <w:t>Complete 1 hour of I-Ready I Ready Rea</w:t>
            </w:r>
            <w:r>
              <w:rPr>
                <w:rFonts w:ascii="Arial" w:hAnsi="Arial" w:cs="Arial"/>
                <w:sz w:val="21"/>
              </w:rPr>
              <w:t>d</w:t>
            </w:r>
            <w:r w:rsidRPr="00066C31">
              <w:rPr>
                <w:rFonts w:ascii="Arial" w:hAnsi="Arial" w:cs="Arial"/>
                <w:sz w:val="21"/>
              </w:rPr>
              <w:t>ing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53A43C" w14:textId="77777777" w:rsidR="00150666" w:rsidRDefault="00150666" w:rsidP="00AB5D9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Compare the numbers using &gt; greater than, &lt; less than, or = equal. a. 1,309,754____1,093,888</w:t>
            </w:r>
          </w:p>
          <w:p w14:paraId="6881F68D" w14:textId="77777777" w:rsidR="00AB5D9A" w:rsidRPr="005D39EF" w:rsidRDefault="00150666" w:rsidP="00AB5D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984,764 ____1,232,430</w:t>
            </w:r>
          </w:p>
          <w:p w14:paraId="0D0B940D" w14:textId="77777777" w:rsidR="00AB5D9A" w:rsidRPr="005D39EF" w:rsidRDefault="00AB5D9A" w:rsidP="00AB5D9A">
            <w:pPr>
              <w:rPr>
                <w:sz w:val="18"/>
                <w:szCs w:val="18"/>
              </w:rPr>
            </w:pPr>
          </w:p>
          <w:p w14:paraId="1717C1AA" w14:textId="77777777" w:rsidR="00066C31" w:rsidRPr="00066C31" w:rsidRDefault="00066C31" w:rsidP="00A148D4">
            <w:pPr>
              <w:spacing w:line="276" w:lineRule="auto"/>
              <w:rPr>
                <w:rFonts w:ascii="Arial" w:hAnsi="Arial" w:cs="Arial"/>
                <w:b/>
              </w:rPr>
            </w:pPr>
            <w:r w:rsidRPr="00066C31">
              <w:rPr>
                <w:rFonts w:ascii="Arial" w:hAnsi="Arial" w:cs="Arial"/>
                <w:b/>
              </w:rPr>
              <w:t>Complete 1 hour of I-Ready Math</w:t>
            </w:r>
          </w:p>
          <w:p w14:paraId="0E27B00A" w14:textId="77777777" w:rsidR="000365C0" w:rsidRPr="006C69A4" w:rsidRDefault="000365C0" w:rsidP="006C69A4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E1DF86" w14:textId="77777777" w:rsidR="000365C0" w:rsidRPr="004E4119" w:rsidRDefault="009829DB" w:rsidP="004E4119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>
              <w:rPr>
                <w:rFonts w:ascii="Arial" w:hAnsi="Arial" w:cs="Arial"/>
                <w:b w:val="0"/>
                <w:sz w:val="21"/>
              </w:rPr>
              <w:t>What causes the day and night cycle on earth?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5FC743F" w14:textId="77777777" w:rsidR="000365C0" w:rsidRPr="001F4FA5" w:rsidRDefault="00A21A7C" w:rsidP="007A33F4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 w:rsidRPr="00A21A7C">
              <w:rPr>
                <w:rFonts w:ascii="Arial" w:hAnsi="Arial" w:cs="Arial"/>
                <w:b w:val="0"/>
                <w:sz w:val="21"/>
              </w:rPr>
              <w:t>What did Lee do after the Civil War?</w:t>
            </w:r>
          </w:p>
        </w:tc>
      </w:tr>
      <w:tr w:rsidR="000365C0" w:rsidRPr="006A6FDB" w14:paraId="4BE59B2E" w14:textId="77777777" w:rsidTr="000007F8">
        <w:trPr>
          <w:cantSplit/>
          <w:trHeight w:val="932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D26DC16" w14:textId="77777777" w:rsidR="000365C0" w:rsidRPr="000365C0" w:rsidRDefault="000365C0" w:rsidP="000365C0">
            <w:pPr>
              <w:pStyle w:val="BodyTex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365C0">
              <w:rPr>
                <w:rFonts w:ascii="Arial" w:hAnsi="Arial" w:cs="Arial"/>
                <w:sz w:val="20"/>
                <w:szCs w:val="20"/>
                <w:u w:val="single"/>
              </w:rPr>
              <w:t>Friday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B1BAA" w14:textId="77777777" w:rsidR="000365C0" w:rsidRDefault="00AA65CA" w:rsidP="000007F8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 w:rsidRPr="00AA65CA">
              <w:rPr>
                <w:rFonts w:ascii="Arial" w:hAnsi="Arial" w:cs="Arial"/>
                <w:b w:val="0"/>
                <w:sz w:val="21"/>
              </w:rPr>
              <w:t xml:space="preserve">Complete one lesson under </w:t>
            </w:r>
            <w:r w:rsidR="00AC3DC8">
              <w:rPr>
                <w:rFonts w:ascii="Arial" w:hAnsi="Arial" w:cs="Arial"/>
                <w:sz w:val="21"/>
                <w:u w:val="single"/>
              </w:rPr>
              <w:t>summarizing</w:t>
            </w:r>
            <w:r w:rsidRPr="00AA65CA">
              <w:rPr>
                <w:rFonts w:ascii="Arial" w:hAnsi="Arial" w:cs="Arial"/>
                <w:b w:val="0"/>
                <w:sz w:val="21"/>
              </w:rPr>
              <w:t xml:space="preserve"> on </w:t>
            </w:r>
            <w:r w:rsidRPr="00AA65CA">
              <w:rPr>
                <w:rFonts w:ascii="Arial" w:hAnsi="Arial" w:cs="Arial"/>
                <w:sz w:val="21"/>
                <w:u w:val="single"/>
              </w:rPr>
              <w:t>ixl.com</w:t>
            </w:r>
            <w:r w:rsidRPr="00AA65CA">
              <w:rPr>
                <w:rFonts w:ascii="Arial" w:hAnsi="Arial" w:cs="Arial"/>
                <w:b w:val="0"/>
                <w:sz w:val="21"/>
              </w:rPr>
              <w:t>.</w:t>
            </w:r>
          </w:p>
          <w:p w14:paraId="60061E4C" w14:textId="77777777" w:rsidR="00066C31" w:rsidRDefault="00066C31" w:rsidP="00066C31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</w:p>
          <w:p w14:paraId="76241B55" w14:textId="77777777" w:rsidR="00066C31" w:rsidRPr="00066C31" w:rsidRDefault="00066C31" w:rsidP="00066C31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 w:rsidRPr="00066C31">
              <w:rPr>
                <w:rFonts w:ascii="Arial" w:hAnsi="Arial" w:cs="Arial"/>
                <w:sz w:val="21"/>
              </w:rPr>
              <w:t>Complete 1 hour of I-Ready Reading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FD39CF" w14:textId="77777777" w:rsidR="00150666" w:rsidRDefault="00150666" w:rsidP="00150666">
            <w:pPr>
              <w:pStyle w:val="BodyText"/>
              <w:jc w:val="left"/>
              <w:rPr>
                <w:b w:val="0"/>
                <w:color w:val="000000"/>
                <w:sz w:val="27"/>
                <w:szCs w:val="27"/>
              </w:rPr>
            </w:pPr>
            <w:r w:rsidRPr="00150666">
              <w:rPr>
                <w:b w:val="0"/>
                <w:color w:val="000000"/>
                <w:sz w:val="27"/>
                <w:szCs w:val="27"/>
              </w:rPr>
              <w:t xml:space="preserve">Round </w:t>
            </w:r>
            <w:r>
              <w:rPr>
                <w:b w:val="0"/>
                <w:color w:val="000000"/>
                <w:sz w:val="27"/>
                <w:szCs w:val="27"/>
              </w:rPr>
              <w:t>789,357</w:t>
            </w:r>
            <w:r w:rsidRPr="00150666">
              <w:rPr>
                <w:b w:val="0"/>
                <w:color w:val="000000"/>
                <w:sz w:val="27"/>
                <w:szCs w:val="27"/>
              </w:rPr>
              <w:t xml:space="preserve"> to the nearest…</w:t>
            </w:r>
          </w:p>
          <w:p w14:paraId="383A35EC" w14:textId="77777777" w:rsidR="00150666" w:rsidRDefault="00150666" w:rsidP="00150666">
            <w:pPr>
              <w:pStyle w:val="BodyText"/>
              <w:jc w:val="left"/>
              <w:rPr>
                <w:b w:val="0"/>
                <w:color w:val="000000"/>
                <w:sz w:val="27"/>
                <w:szCs w:val="27"/>
              </w:rPr>
            </w:pPr>
            <w:r w:rsidRPr="00150666">
              <w:rPr>
                <w:b w:val="0"/>
                <w:color w:val="000000"/>
                <w:sz w:val="27"/>
                <w:szCs w:val="27"/>
              </w:rPr>
              <w:t xml:space="preserve"> a. 100:</w:t>
            </w:r>
          </w:p>
          <w:p w14:paraId="6D918919" w14:textId="77777777" w:rsidR="00150666" w:rsidRDefault="00150666" w:rsidP="00150666">
            <w:pPr>
              <w:pStyle w:val="BodyText"/>
              <w:jc w:val="left"/>
              <w:rPr>
                <w:b w:val="0"/>
                <w:color w:val="000000"/>
                <w:sz w:val="27"/>
                <w:szCs w:val="27"/>
              </w:rPr>
            </w:pPr>
            <w:r w:rsidRPr="00150666">
              <w:rPr>
                <w:b w:val="0"/>
                <w:color w:val="000000"/>
                <w:sz w:val="27"/>
                <w:szCs w:val="27"/>
              </w:rPr>
              <w:t xml:space="preserve"> b. 1,000: </w:t>
            </w:r>
          </w:p>
          <w:p w14:paraId="119ED408" w14:textId="77777777" w:rsidR="00150666" w:rsidRPr="00150666" w:rsidRDefault="00150666" w:rsidP="00150666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 w:rsidRPr="00150666">
              <w:rPr>
                <w:b w:val="0"/>
                <w:color w:val="000000"/>
                <w:sz w:val="27"/>
                <w:szCs w:val="27"/>
              </w:rPr>
              <w:t>c. 10,000:</w:t>
            </w:r>
          </w:p>
          <w:p w14:paraId="0F21BFB0" w14:textId="77777777" w:rsidR="00066C31" w:rsidRPr="00200BAB" w:rsidRDefault="00A148D4" w:rsidP="00A148D4">
            <w:pPr>
              <w:pStyle w:val="BodyTex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AB5D9A">
              <w:rPr>
                <w:rFonts w:ascii="Arial" w:hAnsi="Arial" w:cs="Arial"/>
                <w:sz w:val="20"/>
                <w:szCs w:val="20"/>
              </w:rPr>
              <w:br/>
            </w:r>
            <w:r w:rsidR="00066C31" w:rsidRPr="00066C31">
              <w:rPr>
                <w:rFonts w:ascii="Arial" w:hAnsi="Arial" w:cs="Arial"/>
                <w:sz w:val="21"/>
              </w:rPr>
              <w:t>Complete 1 hour of I-Ready Math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1B2AD9" w14:textId="77777777" w:rsidR="000365C0" w:rsidRPr="004E4119" w:rsidRDefault="008F644A" w:rsidP="004E4119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>
              <w:rPr>
                <w:rFonts w:ascii="Arial" w:hAnsi="Arial" w:cs="Arial"/>
                <w:b w:val="0"/>
                <w:sz w:val="21"/>
              </w:rPr>
              <w:t>Use all four</w:t>
            </w:r>
            <w:r w:rsidR="004E4119">
              <w:rPr>
                <w:rFonts w:ascii="Arial" w:hAnsi="Arial" w:cs="Arial"/>
                <w:b w:val="0"/>
                <w:sz w:val="21"/>
              </w:rPr>
              <w:t xml:space="preserve"> of your science words in a sentence.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78545ED" w14:textId="77777777" w:rsidR="00A21A7C" w:rsidRPr="00A21A7C" w:rsidRDefault="00A21A7C" w:rsidP="00A21A7C">
            <w:pPr>
              <w:pStyle w:val="BodyText"/>
              <w:rPr>
                <w:rFonts w:ascii="Arial" w:hAnsi="Arial" w:cs="Arial"/>
                <w:b w:val="0"/>
                <w:sz w:val="21"/>
              </w:rPr>
            </w:pPr>
            <w:r>
              <w:rPr>
                <w:rFonts w:ascii="Arial" w:hAnsi="Arial" w:cs="Arial"/>
                <w:b w:val="0"/>
                <w:sz w:val="21"/>
              </w:rPr>
              <w:t xml:space="preserve">How was the war going for the Union up to the </w:t>
            </w:r>
            <w:r w:rsidRPr="00A21A7C">
              <w:rPr>
                <w:rFonts w:ascii="Arial" w:hAnsi="Arial" w:cs="Arial"/>
                <w:b w:val="0"/>
                <w:sz w:val="21"/>
              </w:rPr>
              <w:t>Summer of</w:t>
            </w:r>
            <w:r>
              <w:rPr>
                <w:rFonts w:ascii="Arial" w:hAnsi="Arial" w:cs="Arial"/>
                <w:b w:val="0"/>
                <w:sz w:val="21"/>
              </w:rPr>
              <w:t xml:space="preserve"> 1862?</w:t>
            </w:r>
          </w:p>
          <w:p w14:paraId="44EAFD9C" w14:textId="77777777" w:rsidR="000365C0" w:rsidRPr="001F4FA5" w:rsidRDefault="000365C0" w:rsidP="00A21A7C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</w:p>
        </w:tc>
      </w:tr>
    </w:tbl>
    <w:p w14:paraId="4B94D5A5" w14:textId="77777777" w:rsidR="00A33D96" w:rsidRDefault="00A33D96" w:rsidP="00243B6D">
      <w:pPr>
        <w:jc w:val="center"/>
        <w:rPr>
          <w:b/>
          <w:u w:val="single"/>
        </w:rPr>
      </w:pPr>
    </w:p>
    <w:p w14:paraId="50216274" w14:textId="77777777" w:rsidR="00AD223E" w:rsidRDefault="006C69A4" w:rsidP="000B3995">
      <w:pPr>
        <w:rPr>
          <w:b/>
          <w:u w:val="single"/>
        </w:rPr>
      </w:pPr>
      <w:r>
        <w:rPr>
          <w:b/>
          <w:u w:val="single"/>
        </w:rPr>
        <w:t xml:space="preserve">Writing Prompt: </w:t>
      </w:r>
      <w:r w:rsidR="00AD223E">
        <w:rPr>
          <w:b/>
          <w:u w:val="single"/>
        </w:rPr>
        <w:t xml:space="preserve"> </w:t>
      </w:r>
      <w:r w:rsidR="00A21A7C">
        <w:t xml:space="preserve">Best Friends Forever!  Write an essay explaining what makes your best friend the best </w:t>
      </w:r>
      <w:proofErr w:type="spellStart"/>
      <w:r w:rsidR="00A21A7C">
        <w:t>best</w:t>
      </w:r>
      <w:proofErr w:type="spellEnd"/>
      <w:r w:rsidR="00A21A7C">
        <w:t xml:space="preserve"> friend.</w:t>
      </w:r>
    </w:p>
    <w:p w14:paraId="06427009" w14:textId="77777777" w:rsidR="004E4119" w:rsidRPr="004E4119" w:rsidRDefault="000B3995" w:rsidP="000B3995">
      <w:r w:rsidRPr="000B3995">
        <w:rPr>
          <w:b/>
          <w:u w:val="single"/>
        </w:rPr>
        <w:t>Your goal is to write at least 2 paragraphs on this topic.</w:t>
      </w:r>
    </w:p>
    <w:p w14:paraId="3DEEC669" w14:textId="77777777" w:rsidR="004E4119" w:rsidRPr="004E4119" w:rsidRDefault="004E4119" w:rsidP="004E4119"/>
    <w:p w14:paraId="0D3CC7FB" w14:textId="77777777" w:rsidR="004E4119" w:rsidRPr="004E4119" w:rsidRDefault="004E4119" w:rsidP="004E4119">
      <w:r w:rsidRPr="004E4119">
        <w:t>You should aim to write 2-3 paragraphs.</w:t>
      </w:r>
    </w:p>
    <w:p w14:paraId="66B69808" w14:textId="77777777" w:rsidR="00A33D96" w:rsidRPr="004E4119" w:rsidRDefault="004E4119" w:rsidP="004E4119">
      <w:r w:rsidRPr="004E4119">
        <w:t>Be sure to use proper Indention, Capitalization, Punctuation, and Spelling.</w:t>
      </w:r>
    </w:p>
    <w:p w14:paraId="3656B9AB" w14:textId="77777777" w:rsidR="007D1D8E" w:rsidRDefault="007D1D8E" w:rsidP="00A33D96">
      <w:pPr>
        <w:rPr>
          <w:b/>
          <w:u w:val="single"/>
        </w:rPr>
      </w:pPr>
    </w:p>
    <w:tbl>
      <w:tblPr>
        <w:tblStyle w:val="TableGrid"/>
        <w:tblW w:w="10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44"/>
        <w:gridCol w:w="5445"/>
      </w:tblGrid>
      <w:tr w:rsidR="00791C1E" w14:paraId="29FD88BF" w14:textId="77777777" w:rsidTr="55793178">
        <w:trPr>
          <w:trHeight w:val="540"/>
        </w:trPr>
        <w:tc>
          <w:tcPr>
            <w:tcW w:w="10889" w:type="dxa"/>
            <w:gridSpan w:val="2"/>
          </w:tcPr>
          <w:p w14:paraId="70C68014" w14:textId="77777777" w:rsidR="0000641F" w:rsidRDefault="00791C1E" w:rsidP="0000641F">
            <w:r>
              <w:rPr>
                <w:b/>
                <w:u w:val="single"/>
              </w:rPr>
              <w:t>Additional Messages and Comments from Teachers</w:t>
            </w:r>
            <w:r w:rsidRPr="006C69A4">
              <w:t>:</w:t>
            </w:r>
            <w:r w:rsidR="004E4119">
              <w:t xml:space="preserve"> </w:t>
            </w:r>
            <w:r w:rsidR="0000641F">
              <w:t xml:space="preserve">Hi Fabulous Fourth </w:t>
            </w:r>
            <w:proofErr w:type="gramStart"/>
            <w:r w:rsidR="0000641F">
              <w:t>graders!,</w:t>
            </w:r>
            <w:proofErr w:type="gramEnd"/>
          </w:p>
          <w:p w14:paraId="4002D6AD" w14:textId="77777777" w:rsidR="0000641F" w:rsidRDefault="0000641F" w:rsidP="0000641F">
            <w:r>
              <w:t xml:space="preserve">We </w:t>
            </w:r>
            <w:r w:rsidR="00AC3DC8">
              <w:t xml:space="preserve">all are still </w:t>
            </w:r>
            <w:r>
              <w:t>miss</w:t>
            </w:r>
            <w:r w:rsidR="00AC3DC8">
              <w:t>ing</w:t>
            </w:r>
            <w:r>
              <w:t xml:space="preserve"> all of you so, so much!  We hope everyone is staying safe and healthy.  </w:t>
            </w:r>
          </w:p>
          <w:p w14:paraId="501C9FC2" w14:textId="77777777" w:rsidR="006C69A4" w:rsidRDefault="0000641F" w:rsidP="0000641F">
            <w:r>
              <w:t>This week, you can also continue to practice your multiplication and division math facts.  4-01 and 4-02, you still have acces</w:t>
            </w:r>
            <w:r w:rsidR="007A33F4">
              <w:t xml:space="preserve">s to your </w:t>
            </w:r>
            <w:proofErr w:type="spellStart"/>
            <w:r w:rsidR="007A33F4">
              <w:t>zearn</w:t>
            </w:r>
            <w:proofErr w:type="spellEnd"/>
            <w:r w:rsidR="007A33F4">
              <w:t xml:space="preserve"> </w:t>
            </w:r>
            <w:proofErr w:type="gramStart"/>
            <w:r w:rsidR="007A33F4">
              <w:t>accounts..</w:t>
            </w:r>
            <w:proofErr w:type="gramEnd"/>
            <w:r w:rsidR="007A33F4">
              <w:t xml:space="preserve"> Also, continue </w:t>
            </w:r>
            <w:proofErr w:type="gramStart"/>
            <w:r>
              <w:t>read</w:t>
            </w:r>
            <w:r w:rsidR="007A33F4">
              <w:t xml:space="preserve">ing </w:t>
            </w:r>
            <w:r>
              <w:t xml:space="preserve"> something</w:t>
            </w:r>
            <w:proofErr w:type="gramEnd"/>
            <w:r>
              <w:t xml:space="preserve"> every day!  A good idea while reading is to find the main idea and key details.  Remember to ask yourself “who”, “what”, “when”, “where”</w:t>
            </w:r>
            <w:proofErr w:type="gramStart"/>
            <w:r>
              <w:t>, ”why</w:t>
            </w:r>
            <w:proofErr w:type="gramEnd"/>
            <w:r>
              <w:t>” and “how” questions while reading.</w:t>
            </w:r>
          </w:p>
          <w:p w14:paraId="25030D8D" w14:textId="77777777" w:rsidR="00AA65CA" w:rsidRDefault="00AA65CA" w:rsidP="0000641F">
            <w:r>
              <w:t>Also, please reach out to us if you need any clarification.</w:t>
            </w:r>
          </w:p>
          <w:p w14:paraId="45FB0818" w14:textId="77777777" w:rsidR="004E4119" w:rsidRDefault="004E4119" w:rsidP="00791C1E"/>
          <w:p w14:paraId="30D84330" w14:textId="457401FC" w:rsidR="006C69A4" w:rsidRPr="00AC3DC8" w:rsidRDefault="00AC3DC8" w:rsidP="00791C1E">
            <w:r w:rsidRPr="55793178">
              <w:rPr>
                <w:b/>
                <w:bCs/>
                <w:highlight w:val="yellow"/>
              </w:rPr>
              <w:t xml:space="preserve">Remember, once you complete your I-Ready </w:t>
            </w:r>
            <w:r w:rsidR="00A21A7C" w:rsidRPr="55793178">
              <w:rPr>
                <w:b/>
                <w:bCs/>
                <w:highlight w:val="yellow"/>
              </w:rPr>
              <w:t>Lessons;</w:t>
            </w:r>
            <w:r w:rsidRPr="55793178">
              <w:rPr>
                <w:b/>
                <w:bCs/>
                <w:highlight w:val="yellow"/>
              </w:rPr>
              <w:t xml:space="preserve"> please contact your teacher so that we can send you more I-Ready Lessons</w:t>
            </w:r>
            <w:r w:rsidRPr="55793178">
              <w:rPr>
                <w:b/>
                <w:bCs/>
              </w:rPr>
              <w:t>.</w:t>
            </w:r>
          </w:p>
          <w:p w14:paraId="049F31CB" w14:textId="77777777" w:rsidR="00791C1E" w:rsidRPr="00791C1E" w:rsidRDefault="00791C1E" w:rsidP="00791C1E">
            <w:pPr>
              <w:tabs>
                <w:tab w:val="left" w:pos="2100"/>
              </w:tabs>
            </w:pPr>
            <w:r w:rsidRPr="00AC3DC8">
              <w:tab/>
            </w:r>
          </w:p>
        </w:tc>
      </w:tr>
      <w:tr w:rsidR="00791C1E" w14:paraId="656163F2" w14:textId="77777777" w:rsidTr="55793178">
        <w:trPr>
          <w:trHeight w:val="540"/>
        </w:trPr>
        <w:tc>
          <w:tcPr>
            <w:tcW w:w="5444" w:type="dxa"/>
          </w:tcPr>
          <w:p w14:paraId="6055F658" w14:textId="77777777" w:rsidR="00791C1E" w:rsidRPr="00791C1E" w:rsidRDefault="00791C1E" w:rsidP="00791C1E">
            <w:pPr>
              <w:rPr>
                <w:b/>
              </w:rPr>
            </w:pPr>
            <w:r>
              <w:rPr>
                <w:b/>
              </w:rPr>
              <w:t>Reading and Social Studies</w:t>
            </w:r>
          </w:p>
        </w:tc>
        <w:tc>
          <w:tcPr>
            <w:tcW w:w="5445" w:type="dxa"/>
          </w:tcPr>
          <w:p w14:paraId="17568166" w14:textId="77777777" w:rsidR="00791C1E" w:rsidRPr="00791C1E" w:rsidRDefault="00791C1E" w:rsidP="00A33D96">
            <w:pPr>
              <w:rPr>
                <w:b/>
              </w:rPr>
            </w:pPr>
            <w:r>
              <w:rPr>
                <w:b/>
              </w:rPr>
              <w:t>Math and Science</w:t>
            </w:r>
          </w:p>
        </w:tc>
      </w:tr>
      <w:tr w:rsidR="00791C1E" w14:paraId="69F31F2B" w14:textId="77777777" w:rsidTr="55793178">
        <w:trPr>
          <w:trHeight w:val="1709"/>
        </w:trPr>
        <w:tc>
          <w:tcPr>
            <w:tcW w:w="5444" w:type="dxa"/>
          </w:tcPr>
          <w:p w14:paraId="4D161A83" w14:textId="77777777" w:rsidR="00791C1E" w:rsidRPr="004E4119" w:rsidRDefault="006C69A4" w:rsidP="006C69A4">
            <w:pPr>
              <w:pStyle w:val="ListParagraph"/>
              <w:numPr>
                <w:ilvl w:val="0"/>
                <w:numId w:val="6"/>
              </w:numPr>
              <w:rPr>
                <w:b/>
                <w:u w:val="single"/>
              </w:rPr>
            </w:pPr>
            <w:r>
              <w:t>Complete a daily I-Ready lesson.  Daily usage will be checked</w:t>
            </w:r>
            <w:r w:rsidR="00AA65CA">
              <w:t xml:space="preserve"> and the top 5 students will be recognized!</w:t>
            </w:r>
          </w:p>
          <w:p w14:paraId="35532301" w14:textId="77777777" w:rsidR="004E4119" w:rsidRPr="00A46F6E" w:rsidRDefault="00A46F6E" w:rsidP="00A46F6E">
            <w:pPr>
              <w:pStyle w:val="ListParagraph"/>
              <w:numPr>
                <w:ilvl w:val="0"/>
                <w:numId w:val="6"/>
              </w:numPr>
            </w:pPr>
            <w:r w:rsidRPr="00A46F6E">
              <w:t>Readworks.org is also available for families</w:t>
            </w:r>
          </w:p>
        </w:tc>
        <w:tc>
          <w:tcPr>
            <w:tcW w:w="5445" w:type="dxa"/>
          </w:tcPr>
          <w:p w14:paraId="0BA938AF" w14:textId="77777777" w:rsidR="00791C1E" w:rsidRPr="004E4119" w:rsidRDefault="006C69A4" w:rsidP="006C69A4">
            <w:pPr>
              <w:pStyle w:val="ListParagraph"/>
              <w:numPr>
                <w:ilvl w:val="0"/>
                <w:numId w:val="6"/>
              </w:numPr>
              <w:rPr>
                <w:b/>
                <w:u w:val="single"/>
              </w:rPr>
            </w:pPr>
            <w:r>
              <w:t xml:space="preserve">Complete a daily lesson on </w:t>
            </w:r>
            <w:proofErr w:type="spellStart"/>
            <w:r>
              <w:t>Zearn</w:t>
            </w:r>
            <w:proofErr w:type="spellEnd"/>
            <w:r w:rsidR="004E4119">
              <w:t xml:space="preserve"> (</w:t>
            </w:r>
            <w:r w:rsidR="004E4119" w:rsidRPr="004E4119">
              <w:rPr>
                <w:b/>
                <w:u w:val="single"/>
              </w:rPr>
              <w:t>sections 4-01 and 4-02 only)</w:t>
            </w:r>
          </w:p>
          <w:p w14:paraId="6A0E7081" w14:textId="77777777" w:rsidR="004E4119" w:rsidRPr="006C69A4" w:rsidRDefault="004E4119" w:rsidP="006C69A4">
            <w:pPr>
              <w:pStyle w:val="ListParagraph"/>
              <w:numPr>
                <w:ilvl w:val="0"/>
                <w:numId w:val="6"/>
              </w:numPr>
              <w:rPr>
                <w:b/>
                <w:u w:val="single"/>
              </w:rPr>
            </w:pPr>
            <w:r>
              <w:t>Complete a daily lesson on I-Ready on math</w:t>
            </w:r>
            <w:r w:rsidR="00AA65CA">
              <w:t>.  Daily usage will be checked and the top 5 students will be recognized!</w:t>
            </w:r>
          </w:p>
        </w:tc>
      </w:tr>
    </w:tbl>
    <w:p w14:paraId="20E116CE" w14:textId="77777777" w:rsidR="007D1D8E" w:rsidRDefault="004E4119" w:rsidP="00791C1E">
      <w:pPr>
        <w:tabs>
          <w:tab w:val="left" w:pos="4035"/>
        </w:tabs>
        <w:rPr>
          <w:b/>
        </w:rPr>
      </w:pPr>
      <w:r w:rsidRPr="004E4119">
        <w:rPr>
          <w:b/>
        </w:rPr>
        <w:t>Science vocabulary words:</w:t>
      </w:r>
      <w:r>
        <w:rPr>
          <w:b/>
        </w:rPr>
        <w:t xml:space="preserve"> </w:t>
      </w:r>
      <w:r w:rsidR="009829DB" w:rsidRPr="009829DB">
        <w:rPr>
          <w:b/>
          <w:highlight w:val="yellow"/>
        </w:rPr>
        <w:t>Axis, Revolution, Rotation</w:t>
      </w:r>
    </w:p>
    <w:p w14:paraId="53128261" w14:textId="77777777" w:rsidR="00616E33" w:rsidRDefault="00616E33" w:rsidP="00791C1E">
      <w:pPr>
        <w:tabs>
          <w:tab w:val="left" w:pos="4035"/>
        </w:tabs>
        <w:rPr>
          <w:b/>
        </w:rPr>
      </w:pPr>
    </w:p>
    <w:tbl>
      <w:tblPr>
        <w:tblW w:w="1125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5"/>
        <w:gridCol w:w="5985"/>
      </w:tblGrid>
      <w:tr w:rsidR="00616E33" w14:paraId="41FA9475" w14:textId="77777777" w:rsidTr="55793178">
        <w:trPr>
          <w:trHeight w:val="2715"/>
        </w:trPr>
        <w:tc>
          <w:tcPr>
            <w:tcW w:w="5265" w:type="dxa"/>
          </w:tcPr>
          <w:p w14:paraId="4B0C29B8" w14:textId="77777777" w:rsidR="00616E33" w:rsidRDefault="007A33F4" w:rsidP="007A33F4">
            <w:pPr>
              <w:tabs>
                <w:tab w:val="left" w:pos="403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7A33F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office hours and email addresses</w:t>
            </w:r>
          </w:p>
          <w:p w14:paraId="39E652B9" w14:textId="77777777" w:rsidR="007A33F4" w:rsidRDefault="007A33F4" w:rsidP="007A33F4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 xml:space="preserve">4-01 Mr. Wallace   </w:t>
            </w:r>
            <w:hyperlink r:id="rId8" w:history="1">
              <w:r w:rsidRPr="00F20B1C">
                <w:rPr>
                  <w:rStyle w:val="Hyperlink"/>
                  <w:b/>
                </w:rPr>
                <w:t>wallacem4@scsk12.org</w:t>
              </w:r>
            </w:hyperlink>
          </w:p>
          <w:p w14:paraId="5290B30E" w14:textId="77777777" w:rsidR="007A33F4" w:rsidRDefault="007A33F4" w:rsidP="007A33F4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 xml:space="preserve">4-02 Ms. Carter     </w:t>
            </w:r>
            <w:hyperlink r:id="rId9" w:history="1">
              <w:r w:rsidRPr="00F20B1C">
                <w:rPr>
                  <w:rStyle w:val="Hyperlink"/>
                  <w:b/>
                </w:rPr>
                <w:t>pritcharda@scsk12.org</w:t>
              </w:r>
            </w:hyperlink>
          </w:p>
          <w:p w14:paraId="480E5D3B" w14:textId="77777777" w:rsidR="007A33F4" w:rsidRDefault="007A33F4" w:rsidP="007A33F4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4-03</w:t>
            </w:r>
            <w:r w:rsidR="00F776B2">
              <w:rPr>
                <w:b/>
              </w:rPr>
              <w:t xml:space="preserve"> Ms. Shaw       </w:t>
            </w:r>
            <w:hyperlink r:id="rId10" w:history="1">
              <w:r w:rsidR="00066C31">
                <w:rPr>
                  <w:rStyle w:val="Hyperlink"/>
                  <w:b/>
                </w:rPr>
                <w:t>shawh1@sck2org</w:t>
              </w:r>
            </w:hyperlink>
          </w:p>
          <w:p w14:paraId="6618644D" w14:textId="77777777" w:rsidR="00F776B2" w:rsidRDefault="00F776B2" w:rsidP="007A33F4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 xml:space="preserve">4-04 Mrs. Crowder </w:t>
            </w:r>
            <w:hyperlink r:id="rId11" w:history="1">
              <w:r w:rsidR="00450184" w:rsidRPr="009F0B98">
                <w:rPr>
                  <w:rStyle w:val="Hyperlink"/>
                  <w:b/>
                </w:rPr>
                <w:t>crowderc@scsk12.org</w:t>
              </w:r>
            </w:hyperlink>
          </w:p>
          <w:p w14:paraId="62486C05" w14:textId="77777777" w:rsidR="00747E7F" w:rsidRDefault="00747E7F" w:rsidP="007A33F4">
            <w:pPr>
              <w:tabs>
                <w:tab w:val="left" w:pos="4035"/>
              </w:tabs>
              <w:rPr>
                <w:b/>
              </w:rPr>
            </w:pPr>
          </w:p>
          <w:p w14:paraId="4101652C" w14:textId="77777777" w:rsidR="00747E7F" w:rsidRDefault="00747E7F" w:rsidP="007A33F4">
            <w:pPr>
              <w:tabs>
                <w:tab w:val="left" w:pos="4035"/>
              </w:tabs>
              <w:rPr>
                <w:b/>
              </w:rPr>
            </w:pPr>
          </w:p>
          <w:p w14:paraId="4B99056E" w14:textId="77777777" w:rsidR="00747E7F" w:rsidRDefault="00747E7F" w:rsidP="007A33F4">
            <w:pPr>
              <w:tabs>
                <w:tab w:val="left" w:pos="4035"/>
              </w:tabs>
              <w:rPr>
                <w:b/>
              </w:rPr>
            </w:pPr>
          </w:p>
          <w:p w14:paraId="1299C43A" w14:textId="77777777" w:rsidR="00747E7F" w:rsidRDefault="00747E7F" w:rsidP="007A33F4">
            <w:pPr>
              <w:tabs>
                <w:tab w:val="left" w:pos="4035"/>
              </w:tabs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0E9498F" wp14:editId="17FB9E82">
                  <wp:extent cx="3048000" cy="1190625"/>
                  <wp:effectExtent l="0" t="0" r="0" b="9525"/>
                  <wp:docPr id="1434005880" name="Picture 2" descr="C:\Users\angel\AppData\Local\Microsoft\Windows\Temporary Internet Files\Content.IE5\3NLLD161\office-hour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DBEF00" w14:textId="77777777" w:rsidR="00B869D6" w:rsidRDefault="00B869D6" w:rsidP="007A33F4">
            <w:pPr>
              <w:tabs>
                <w:tab w:val="left" w:pos="4035"/>
              </w:tabs>
              <w:rPr>
                <w:b/>
              </w:rPr>
            </w:pPr>
          </w:p>
          <w:p w14:paraId="1852BE3C" w14:textId="77777777" w:rsidR="00F776B2" w:rsidRDefault="00F776B2" w:rsidP="007A33F4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Tuesday 1:00-2:00pm and 5:00-6:00pm</w:t>
            </w:r>
          </w:p>
          <w:p w14:paraId="201E29C0" w14:textId="77777777" w:rsidR="00F776B2" w:rsidRDefault="00F776B2" w:rsidP="007A33F4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Thursday 1:00-2:00pm and 5:00-6:00 pm</w:t>
            </w:r>
          </w:p>
          <w:p w14:paraId="3461D779" w14:textId="77777777" w:rsidR="00747E7F" w:rsidRDefault="00747E7F" w:rsidP="007A33F4">
            <w:pPr>
              <w:tabs>
                <w:tab w:val="left" w:pos="4035"/>
              </w:tabs>
              <w:rPr>
                <w:b/>
              </w:rPr>
            </w:pPr>
          </w:p>
          <w:p w14:paraId="3CF2D8B6" w14:textId="77777777" w:rsidR="00747E7F" w:rsidRDefault="00747E7F" w:rsidP="007A33F4">
            <w:pPr>
              <w:tabs>
                <w:tab w:val="left" w:pos="4035"/>
              </w:tabs>
              <w:rPr>
                <w:b/>
              </w:rPr>
            </w:pPr>
          </w:p>
        </w:tc>
        <w:tc>
          <w:tcPr>
            <w:tcW w:w="5985" w:type="dxa"/>
          </w:tcPr>
          <w:p w14:paraId="0FB78278" w14:textId="77777777" w:rsidR="00F776B2" w:rsidRDefault="00F776B2" w:rsidP="00791C1E">
            <w:pPr>
              <w:tabs>
                <w:tab w:val="left" w:pos="4035"/>
              </w:tabs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54E2E3F" wp14:editId="0FFEF25B">
                  <wp:extent cx="3600450" cy="828675"/>
                  <wp:effectExtent l="0" t="0" r="0" b="9525"/>
                  <wp:docPr id="425298647" name="Picture 1" descr="C:\Users\angel\AppData\Local\Microsoft\Windows\Temporary Internet Files\Content.IE5\QAB2QL5A\shout_it_out_loud_by_therockingpurple-d41d6uq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B05346" w14:textId="77777777" w:rsidR="00B705FB" w:rsidRDefault="00F776B2" w:rsidP="00B705FB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The following people have completed at least 3 I-Ready Read</w:t>
            </w:r>
            <w:r w:rsidR="00450184">
              <w:rPr>
                <w:b/>
              </w:rPr>
              <w:t xml:space="preserve">ing/Math Lessons the </w:t>
            </w:r>
            <w:r w:rsidR="00AC3DC8">
              <w:rPr>
                <w:b/>
                <w:highlight w:val="yellow"/>
              </w:rPr>
              <w:t>week of 4-20</w:t>
            </w:r>
            <w:r w:rsidRPr="00373B29">
              <w:rPr>
                <w:b/>
                <w:highlight w:val="yellow"/>
              </w:rPr>
              <w:t>-2020 with</w:t>
            </w:r>
            <w:r w:rsidR="00373B29" w:rsidRPr="00373B29">
              <w:rPr>
                <w:b/>
                <w:highlight w:val="yellow"/>
              </w:rPr>
              <w:t xml:space="preserve"> 2 lessons </w:t>
            </w:r>
            <w:r w:rsidRPr="00373B29">
              <w:rPr>
                <w:b/>
                <w:highlight w:val="yellow"/>
              </w:rPr>
              <w:t>at least an 80%:</w:t>
            </w:r>
          </w:p>
          <w:p w14:paraId="4A5D285F" w14:textId="77777777" w:rsidR="009829DB" w:rsidRDefault="009829DB" w:rsidP="00B705FB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Gerson Barrios</w:t>
            </w:r>
          </w:p>
          <w:p w14:paraId="44B37882" w14:textId="77777777" w:rsidR="009829DB" w:rsidRDefault="009829DB" w:rsidP="00B705FB">
            <w:pPr>
              <w:tabs>
                <w:tab w:val="left" w:pos="4035"/>
              </w:tabs>
              <w:rPr>
                <w:b/>
              </w:rPr>
            </w:pPr>
            <w:proofErr w:type="spellStart"/>
            <w:r>
              <w:rPr>
                <w:b/>
              </w:rPr>
              <w:t>Jamaya</w:t>
            </w:r>
            <w:proofErr w:type="spellEnd"/>
            <w:r>
              <w:rPr>
                <w:b/>
              </w:rPr>
              <w:t xml:space="preserve"> Britton</w:t>
            </w:r>
          </w:p>
          <w:p w14:paraId="4CC54825" w14:textId="77777777" w:rsidR="00871050" w:rsidRDefault="009829DB" w:rsidP="00B705FB">
            <w:pPr>
              <w:tabs>
                <w:tab w:val="left" w:pos="4035"/>
              </w:tabs>
              <w:rPr>
                <w:b/>
              </w:rPr>
            </w:pPr>
            <w:proofErr w:type="spellStart"/>
            <w:r>
              <w:rPr>
                <w:b/>
              </w:rPr>
              <w:t>Caidence</w:t>
            </w:r>
            <w:proofErr w:type="spellEnd"/>
            <w:r>
              <w:rPr>
                <w:b/>
              </w:rPr>
              <w:t xml:space="preserve"> Harrell</w:t>
            </w:r>
          </w:p>
          <w:p w14:paraId="1B543944" w14:textId="77777777" w:rsidR="009829DB" w:rsidRDefault="009829DB" w:rsidP="00B705FB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Maritza Henderson</w:t>
            </w:r>
          </w:p>
          <w:p w14:paraId="20DD7C8D" w14:textId="77777777" w:rsidR="009829DB" w:rsidRDefault="004114E0" w:rsidP="00B705FB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Arianna Berry</w:t>
            </w:r>
          </w:p>
          <w:p w14:paraId="41BAE072" w14:textId="77777777" w:rsidR="009829DB" w:rsidRDefault="009829DB" w:rsidP="00B705FB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Makai Milam</w:t>
            </w:r>
          </w:p>
          <w:p w14:paraId="490F0710" w14:textId="77777777" w:rsidR="009829DB" w:rsidRDefault="009829DB" w:rsidP="00B705FB">
            <w:pPr>
              <w:tabs>
                <w:tab w:val="left" w:pos="4035"/>
              </w:tabs>
              <w:rPr>
                <w:b/>
              </w:rPr>
            </w:pPr>
            <w:proofErr w:type="spellStart"/>
            <w:r>
              <w:rPr>
                <w:b/>
              </w:rPr>
              <w:t>Ivelin</w:t>
            </w:r>
            <w:proofErr w:type="spellEnd"/>
            <w:r>
              <w:rPr>
                <w:b/>
              </w:rPr>
              <w:t xml:space="preserve"> Reyes</w:t>
            </w:r>
          </w:p>
          <w:p w14:paraId="37002AF1" w14:textId="77777777" w:rsidR="009829DB" w:rsidRDefault="009829DB" w:rsidP="00B705FB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Destiny Henderson</w:t>
            </w:r>
          </w:p>
          <w:p w14:paraId="505C1EC1" w14:textId="77777777" w:rsidR="009829DB" w:rsidRDefault="009829DB" w:rsidP="00B705FB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Jayden Bennett</w:t>
            </w:r>
          </w:p>
          <w:p w14:paraId="3F5829D6" w14:textId="77777777" w:rsidR="00B705FB" w:rsidRPr="004114E0" w:rsidRDefault="00747E7F" w:rsidP="004114E0">
            <w:pPr>
              <w:tabs>
                <w:tab w:val="left" w:pos="4035"/>
              </w:tabs>
              <w:jc w:val="center"/>
              <w:rPr>
                <w:b/>
                <w:sz w:val="44"/>
                <w:szCs w:val="44"/>
              </w:rPr>
            </w:pPr>
            <w:r w:rsidRPr="004114E0">
              <w:rPr>
                <w:b/>
                <w:sz w:val="44"/>
                <w:szCs w:val="44"/>
              </w:rPr>
              <w:t>Keep up the excellent work!!!!!!</w:t>
            </w:r>
          </w:p>
          <w:p w14:paraId="5861869F" w14:textId="77777777" w:rsidR="00A175F9" w:rsidRPr="00A175F9" w:rsidRDefault="00A175F9" w:rsidP="00A175F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7"/>
                <w:szCs w:val="27"/>
              </w:rPr>
            </w:pPr>
            <w:r w:rsidRPr="00A175F9">
              <w:rPr>
                <w:b/>
                <w:color w:val="000000"/>
                <w:sz w:val="27"/>
                <w:szCs w:val="27"/>
              </w:rPr>
              <w:t>What Would You Do?</w:t>
            </w:r>
          </w:p>
          <w:p w14:paraId="310F774E" w14:textId="77777777" w:rsidR="00A175F9" w:rsidRPr="00A175F9" w:rsidRDefault="00A175F9" w:rsidP="00A175F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A175F9">
              <w:rPr>
                <w:color w:val="000000"/>
                <w:sz w:val="27"/>
                <w:szCs w:val="27"/>
              </w:rPr>
              <w:t>Everyone encounters different issues every day. It is important how we react to these situations, because they can have positive or negative effects.</w:t>
            </w:r>
          </w:p>
          <w:p w14:paraId="0C975F80" w14:textId="77777777" w:rsidR="00A175F9" w:rsidRPr="00A175F9" w:rsidRDefault="00A175F9" w:rsidP="00A175F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A175F9">
              <w:rPr>
                <w:color w:val="000000"/>
                <w:sz w:val="27"/>
                <w:szCs w:val="27"/>
              </w:rPr>
              <w:t>Think about a difficult situation that you are currently facing or that you have heard or read about.</w:t>
            </w:r>
          </w:p>
          <w:p w14:paraId="5B4C7008" w14:textId="77777777" w:rsidR="00A175F9" w:rsidRPr="00A175F9" w:rsidRDefault="00A175F9" w:rsidP="00A175F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A175F9">
              <w:rPr>
                <w:color w:val="000000"/>
                <w:sz w:val="27"/>
                <w:szCs w:val="27"/>
              </w:rPr>
              <w:t>On a sheet of paper, answer the following:</w:t>
            </w:r>
          </w:p>
          <w:p w14:paraId="72B0EBDF" w14:textId="77777777" w:rsidR="00A175F9" w:rsidRPr="00A175F9" w:rsidRDefault="00A175F9" w:rsidP="00A175F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A175F9">
              <w:rPr>
                <w:color w:val="000000"/>
                <w:sz w:val="27"/>
                <w:szCs w:val="27"/>
              </w:rPr>
              <w:t>- What are the possible ways that you, or the people in the situation, could respond? What would be the consequences, both positive and negative, of each solution?</w:t>
            </w:r>
          </w:p>
          <w:p w14:paraId="03C14DF3" w14:textId="77777777" w:rsidR="00A175F9" w:rsidRPr="00A175F9" w:rsidRDefault="00A175F9" w:rsidP="00A175F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A175F9">
              <w:rPr>
                <w:color w:val="000000"/>
                <w:sz w:val="27"/>
                <w:szCs w:val="27"/>
              </w:rPr>
              <w:t>- What do you think would be the best course of action to take? Why?</w:t>
            </w:r>
          </w:p>
          <w:p w14:paraId="1FC39945" w14:textId="77777777" w:rsidR="00F776B2" w:rsidRDefault="00F776B2" w:rsidP="00A175F9">
            <w:pPr>
              <w:tabs>
                <w:tab w:val="left" w:pos="4035"/>
              </w:tabs>
              <w:rPr>
                <w:b/>
              </w:rPr>
            </w:pPr>
          </w:p>
        </w:tc>
      </w:tr>
    </w:tbl>
    <w:p w14:paraId="0562CB0E" w14:textId="77777777" w:rsidR="00616E33" w:rsidRPr="004E4119" w:rsidRDefault="00616E33" w:rsidP="00791C1E">
      <w:pPr>
        <w:tabs>
          <w:tab w:val="left" w:pos="4035"/>
        </w:tabs>
        <w:rPr>
          <w:b/>
        </w:rPr>
      </w:pPr>
    </w:p>
    <w:sectPr w:rsidR="00616E33" w:rsidRPr="004E4119" w:rsidSect="000365C0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FA528" w14:textId="77777777" w:rsidR="001F520E" w:rsidRDefault="001F520E">
      <w:r>
        <w:separator/>
      </w:r>
    </w:p>
  </w:endnote>
  <w:endnote w:type="continuationSeparator" w:id="0">
    <w:p w14:paraId="50D15363" w14:textId="77777777" w:rsidR="001F520E" w:rsidRDefault="001F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5793178" w14:paraId="715AA78A" w14:textId="77777777" w:rsidTr="55793178">
      <w:tc>
        <w:tcPr>
          <w:tcW w:w="3600" w:type="dxa"/>
        </w:tcPr>
        <w:p w14:paraId="12268900" w14:textId="770064F7" w:rsidR="55793178" w:rsidRDefault="55793178" w:rsidP="55793178">
          <w:pPr>
            <w:pStyle w:val="Header"/>
            <w:ind w:left="-115"/>
          </w:pPr>
        </w:p>
      </w:tc>
      <w:tc>
        <w:tcPr>
          <w:tcW w:w="3600" w:type="dxa"/>
        </w:tcPr>
        <w:p w14:paraId="08DAB87F" w14:textId="69D2D58E" w:rsidR="55793178" w:rsidRDefault="55793178" w:rsidP="55793178">
          <w:pPr>
            <w:pStyle w:val="Header"/>
            <w:jc w:val="center"/>
          </w:pPr>
        </w:p>
      </w:tc>
      <w:tc>
        <w:tcPr>
          <w:tcW w:w="3600" w:type="dxa"/>
        </w:tcPr>
        <w:p w14:paraId="2D502E90" w14:textId="07BA7E67" w:rsidR="55793178" w:rsidRDefault="55793178" w:rsidP="55793178">
          <w:pPr>
            <w:pStyle w:val="Header"/>
            <w:ind w:right="-115"/>
            <w:jc w:val="right"/>
          </w:pPr>
        </w:p>
      </w:tc>
    </w:tr>
  </w:tbl>
  <w:p w14:paraId="4361A6B3" w14:textId="23E4CE35" w:rsidR="55793178" w:rsidRDefault="55793178" w:rsidP="55793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8E57A" w14:textId="77777777" w:rsidR="001F520E" w:rsidRDefault="001F520E">
      <w:r>
        <w:separator/>
      </w:r>
    </w:p>
  </w:footnote>
  <w:footnote w:type="continuationSeparator" w:id="0">
    <w:p w14:paraId="7F3F06BF" w14:textId="77777777" w:rsidR="001F520E" w:rsidRDefault="001F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5793178" w14:paraId="5EE67065" w14:textId="77777777" w:rsidTr="55793178">
      <w:tc>
        <w:tcPr>
          <w:tcW w:w="3600" w:type="dxa"/>
        </w:tcPr>
        <w:p w14:paraId="1DF2DFF1" w14:textId="0A2E8269" w:rsidR="55793178" w:rsidRDefault="55793178" w:rsidP="55793178">
          <w:pPr>
            <w:pStyle w:val="Header"/>
            <w:ind w:left="-115"/>
          </w:pPr>
        </w:p>
      </w:tc>
      <w:tc>
        <w:tcPr>
          <w:tcW w:w="3600" w:type="dxa"/>
        </w:tcPr>
        <w:p w14:paraId="2D66CE07" w14:textId="0A7411F9" w:rsidR="55793178" w:rsidRDefault="55793178" w:rsidP="55793178">
          <w:pPr>
            <w:pStyle w:val="Header"/>
            <w:jc w:val="center"/>
          </w:pPr>
        </w:p>
      </w:tc>
      <w:tc>
        <w:tcPr>
          <w:tcW w:w="3600" w:type="dxa"/>
        </w:tcPr>
        <w:p w14:paraId="5EB426B2" w14:textId="1236A8A8" w:rsidR="55793178" w:rsidRDefault="55793178" w:rsidP="55793178">
          <w:pPr>
            <w:pStyle w:val="Header"/>
            <w:ind w:right="-115"/>
            <w:jc w:val="right"/>
          </w:pPr>
        </w:p>
      </w:tc>
    </w:tr>
  </w:tbl>
  <w:p w14:paraId="150567A1" w14:textId="32A5504A" w:rsidR="55793178" w:rsidRDefault="55793178" w:rsidP="55793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50C7"/>
    <w:multiLevelType w:val="hybridMultilevel"/>
    <w:tmpl w:val="1CA8A5E2"/>
    <w:lvl w:ilvl="0" w:tplc="4D9242F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F78DF"/>
    <w:multiLevelType w:val="hybridMultilevel"/>
    <w:tmpl w:val="83A60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B5608"/>
    <w:multiLevelType w:val="hybridMultilevel"/>
    <w:tmpl w:val="897A7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34726"/>
    <w:multiLevelType w:val="hybridMultilevel"/>
    <w:tmpl w:val="83A60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CB7622"/>
    <w:multiLevelType w:val="hybridMultilevel"/>
    <w:tmpl w:val="997003AA"/>
    <w:lvl w:ilvl="0" w:tplc="14BE05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06295"/>
    <w:multiLevelType w:val="hybridMultilevel"/>
    <w:tmpl w:val="72D6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645BA"/>
    <w:multiLevelType w:val="hybridMultilevel"/>
    <w:tmpl w:val="73DACF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F451CE"/>
    <w:multiLevelType w:val="hybridMultilevel"/>
    <w:tmpl w:val="5DDE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0"/>
    <w:rsid w:val="000007F8"/>
    <w:rsid w:val="0000641F"/>
    <w:rsid w:val="000365C0"/>
    <w:rsid w:val="00066C31"/>
    <w:rsid w:val="000B3995"/>
    <w:rsid w:val="00150666"/>
    <w:rsid w:val="0015671D"/>
    <w:rsid w:val="0017656F"/>
    <w:rsid w:val="001974ED"/>
    <w:rsid w:val="001B13EC"/>
    <w:rsid w:val="001B6AE9"/>
    <w:rsid w:val="001F4FA5"/>
    <w:rsid w:val="001F520E"/>
    <w:rsid w:val="00200BAB"/>
    <w:rsid w:val="00243B6D"/>
    <w:rsid w:val="002561A0"/>
    <w:rsid w:val="00373B29"/>
    <w:rsid w:val="00382A67"/>
    <w:rsid w:val="003C7206"/>
    <w:rsid w:val="004114E0"/>
    <w:rsid w:val="00450184"/>
    <w:rsid w:val="004E4119"/>
    <w:rsid w:val="00533FBD"/>
    <w:rsid w:val="00573887"/>
    <w:rsid w:val="00590AE5"/>
    <w:rsid w:val="005B5D6F"/>
    <w:rsid w:val="005D6704"/>
    <w:rsid w:val="005E311F"/>
    <w:rsid w:val="00616E33"/>
    <w:rsid w:val="006C69A4"/>
    <w:rsid w:val="007103BA"/>
    <w:rsid w:val="00747E7F"/>
    <w:rsid w:val="00786810"/>
    <w:rsid w:val="00791C1E"/>
    <w:rsid w:val="007A05F7"/>
    <w:rsid w:val="007A33F4"/>
    <w:rsid w:val="007D1D8E"/>
    <w:rsid w:val="007E7D70"/>
    <w:rsid w:val="00871050"/>
    <w:rsid w:val="008F644A"/>
    <w:rsid w:val="0095603E"/>
    <w:rsid w:val="009829DB"/>
    <w:rsid w:val="009C0784"/>
    <w:rsid w:val="00A148D4"/>
    <w:rsid w:val="00A175F9"/>
    <w:rsid w:val="00A21A7C"/>
    <w:rsid w:val="00A31D86"/>
    <w:rsid w:val="00A33D96"/>
    <w:rsid w:val="00A46F6E"/>
    <w:rsid w:val="00AA65CA"/>
    <w:rsid w:val="00AB5D9A"/>
    <w:rsid w:val="00AC3DC8"/>
    <w:rsid w:val="00AD223E"/>
    <w:rsid w:val="00B24538"/>
    <w:rsid w:val="00B705FB"/>
    <w:rsid w:val="00B869D6"/>
    <w:rsid w:val="00BE6880"/>
    <w:rsid w:val="00C60903"/>
    <w:rsid w:val="00CB4A9E"/>
    <w:rsid w:val="00D32042"/>
    <w:rsid w:val="00D3666F"/>
    <w:rsid w:val="00E81888"/>
    <w:rsid w:val="00F413E0"/>
    <w:rsid w:val="00F776B2"/>
    <w:rsid w:val="00FB60C5"/>
    <w:rsid w:val="32A416A8"/>
    <w:rsid w:val="5579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19D4"/>
  <w15:docId w15:val="{10D3F656-DDF5-4E3A-AC63-6EC6A374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3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365C0"/>
    <w:pPr>
      <w:keepNext/>
      <w:jc w:val="center"/>
      <w:outlineLvl w:val="7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365C0"/>
    <w:rPr>
      <w:rFonts w:ascii="Arial Narrow" w:eastAsia="Times New Roman" w:hAnsi="Arial Narrow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0365C0"/>
    <w:pPr>
      <w:jc w:val="center"/>
    </w:pPr>
    <w:rPr>
      <w:rFonts w:ascii="Century Gothic" w:hAnsi="Century Gothic"/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0365C0"/>
    <w:rPr>
      <w:rFonts w:ascii="Century Gothic" w:eastAsia="Times New Roman" w:hAnsi="Century Gothic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0365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A3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148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A148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7A33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B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0666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lacem4@scsk12.org" TargetMode="Externa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owderc@scsk12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untershaw1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tcharda@scsk12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64AE-1400-48FA-9E64-F6F4FEDE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 SHAW</dc:creator>
  <cp:lastModifiedBy>JASON C ELLIS</cp:lastModifiedBy>
  <cp:revision>2</cp:revision>
  <dcterms:created xsi:type="dcterms:W3CDTF">2020-04-29T13:59:00Z</dcterms:created>
  <dcterms:modified xsi:type="dcterms:W3CDTF">2020-04-29T13:59:00Z</dcterms:modified>
</cp:coreProperties>
</file>